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E4" w:rsidRPr="00BA3570" w:rsidRDefault="00F63680" w:rsidP="00017CAB">
      <w:pPr>
        <w:jc w:val="center"/>
        <w:rPr>
          <w:b/>
          <w:i/>
          <w:sz w:val="72"/>
          <w:szCs w:val="60"/>
        </w:rPr>
      </w:pPr>
      <w:proofErr w:type="gramStart"/>
      <w:r w:rsidRPr="005C4FC0">
        <w:rPr>
          <w:b/>
          <w:i/>
          <w:sz w:val="72"/>
          <w:szCs w:val="60"/>
        </w:rPr>
        <w:t>L A S T   M I N U T E</w:t>
      </w:r>
      <w:proofErr w:type="gramEnd"/>
    </w:p>
    <w:p w:rsidR="00F63680" w:rsidRPr="00017CAB" w:rsidRDefault="00154199" w:rsidP="00017CAB">
      <w:pPr>
        <w:ind w:left="-902" w:right="-828"/>
        <w:jc w:val="center"/>
        <w:rPr>
          <w:b/>
          <w:sz w:val="94"/>
          <w:szCs w:val="94"/>
          <w:u w:val="single"/>
        </w:rPr>
      </w:pPr>
      <w:r w:rsidRPr="00017CAB">
        <w:rPr>
          <w:b/>
          <w:sz w:val="94"/>
          <w:szCs w:val="94"/>
          <w:u w:val="single"/>
        </w:rPr>
        <w:t xml:space="preserve">VELIKONOČNÍ POBYT </w:t>
      </w:r>
    </w:p>
    <w:p w:rsidR="00F63680" w:rsidRPr="005C4FC0" w:rsidRDefault="00F63680" w:rsidP="00F63680">
      <w:pPr>
        <w:jc w:val="center"/>
        <w:outlineLvl w:val="0"/>
        <w:rPr>
          <w:i/>
          <w:sz w:val="60"/>
          <w:szCs w:val="60"/>
        </w:rPr>
      </w:pPr>
      <w:r>
        <w:rPr>
          <w:i/>
          <w:sz w:val="60"/>
          <w:szCs w:val="60"/>
        </w:rPr>
        <w:t>Slovensko</w:t>
      </w:r>
      <w:r w:rsidRPr="005C4FC0">
        <w:rPr>
          <w:i/>
          <w:sz w:val="60"/>
          <w:szCs w:val="60"/>
        </w:rPr>
        <w:t xml:space="preserve"> – </w:t>
      </w:r>
      <w:r>
        <w:rPr>
          <w:i/>
          <w:sz w:val="60"/>
          <w:szCs w:val="60"/>
        </w:rPr>
        <w:t xml:space="preserve">Horný </w:t>
      </w:r>
      <w:proofErr w:type="spellStart"/>
      <w:r>
        <w:rPr>
          <w:i/>
          <w:sz w:val="60"/>
          <w:szCs w:val="60"/>
        </w:rPr>
        <w:t>Smokovec</w:t>
      </w:r>
      <w:proofErr w:type="spellEnd"/>
    </w:p>
    <w:p w:rsidR="00F63680" w:rsidRPr="00B66C6C" w:rsidRDefault="00F63680" w:rsidP="00F63680">
      <w:pPr>
        <w:spacing w:line="216" w:lineRule="auto"/>
        <w:ind w:left="-1080" w:right="-1190"/>
        <w:jc w:val="center"/>
        <w:rPr>
          <w:b/>
          <w:sz w:val="72"/>
          <w:szCs w:val="80"/>
        </w:rPr>
      </w:pPr>
      <w:r w:rsidRPr="00B66C6C">
        <w:rPr>
          <w:b/>
          <w:sz w:val="72"/>
          <w:szCs w:val="80"/>
        </w:rPr>
        <w:t>GRAND HOTEL BELLEVUE</w:t>
      </w:r>
      <w:r w:rsidR="00B66C6C">
        <w:rPr>
          <w:b/>
          <w:sz w:val="72"/>
          <w:szCs w:val="80"/>
        </w:rPr>
        <w:t>****</w:t>
      </w:r>
    </w:p>
    <w:p w:rsidR="00F63680" w:rsidRPr="00B041EF" w:rsidRDefault="00F63680" w:rsidP="00F63680">
      <w:pPr>
        <w:ind w:left="-1080" w:right="-1190"/>
        <w:jc w:val="center"/>
        <w:rPr>
          <w:b/>
          <w:color w:val="FF0000"/>
          <w:sz w:val="2"/>
          <w:szCs w:val="10"/>
        </w:rPr>
      </w:pPr>
    </w:p>
    <w:p w:rsidR="00F63680" w:rsidRPr="00BA3570" w:rsidRDefault="00343DE4" w:rsidP="00BA3570">
      <w:pPr>
        <w:ind w:lef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Grand hotel </w:t>
      </w:r>
      <w:proofErr w:type="spellStart"/>
      <w:r>
        <w:rPr>
          <w:b/>
          <w:sz w:val="22"/>
          <w:szCs w:val="22"/>
        </w:rPr>
        <w:t>Bellevue</w:t>
      </w:r>
      <w:proofErr w:type="spellEnd"/>
      <w:r>
        <w:rPr>
          <w:b/>
          <w:sz w:val="22"/>
          <w:szCs w:val="22"/>
        </w:rPr>
        <w:t>***</w:t>
      </w:r>
      <w:r w:rsidR="005D16A6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vás zve na strávení velikonočních svátků do nádherné krajiny Vysokých Tater.</w:t>
      </w:r>
      <w:r>
        <w:rPr>
          <w:sz w:val="22"/>
          <w:szCs w:val="22"/>
        </w:rPr>
        <w:t xml:space="preserve"> </w:t>
      </w:r>
      <w:r w:rsidRPr="00343DE4">
        <w:rPr>
          <w:sz w:val="22"/>
          <w:szCs w:val="22"/>
        </w:rPr>
        <w:t>V</w:t>
      </w:r>
      <w:r w:rsidRPr="00343DE4">
        <w:rPr>
          <w:color w:val="000000"/>
          <w:sz w:val="22"/>
          <w:szCs w:val="22"/>
          <w:shd w:val="clear" w:color="auto" w:fill="FFFFFF"/>
        </w:rPr>
        <w:t>ysoké Tatry jsou z evropského hlediska originální kombinací přírodních krás, vysokohorského prostředí s ideálními podmínkami na turistiku a lyžování, jakož i klimatických lázní, využívajících léčivé účinky spojení nadmořské výšky se slunečním zářením a čistým vzduchem.</w:t>
      </w:r>
      <w:r>
        <w:rPr>
          <w:color w:val="000000"/>
          <w:sz w:val="22"/>
          <w:szCs w:val="22"/>
          <w:shd w:val="clear" w:color="auto" w:fill="FFFFFF"/>
        </w:rPr>
        <w:t xml:space="preserve"> Hotel disponuje svým wellness centrem, fitness centrem a nabízí velké množství sportovních aktivit.</w:t>
      </w:r>
    </w:p>
    <w:p w:rsidR="00F63680" w:rsidRPr="00F63680" w:rsidRDefault="00F63680" w:rsidP="00BA3570">
      <w:pPr>
        <w:ind w:left="-426"/>
        <w:jc w:val="center"/>
        <w:rPr>
          <w:b/>
          <w:sz w:val="84"/>
          <w:szCs w:val="84"/>
        </w:rPr>
      </w:pPr>
      <w:proofErr w:type="gramStart"/>
      <w:r w:rsidRPr="00F63680">
        <w:rPr>
          <w:b/>
          <w:sz w:val="84"/>
          <w:szCs w:val="84"/>
        </w:rPr>
        <w:t>29.03</w:t>
      </w:r>
      <w:proofErr w:type="gramEnd"/>
      <w:r w:rsidRPr="00F63680">
        <w:rPr>
          <w:b/>
          <w:sz w:val="84"/>
          <w:szCs w:val="84"/>
        </w:rPr>
        <w:t>. – 02.04.2018</w:t>
      </w:r>
    </w:p>
    <w:p w:rsidR="00F63680" w:rsidRDefault="00F63680" w:rsidP="00BA3570">
      <w:pPr>
        <w:jc w:val="center"/>
        <w:rPr>
          <w:b/>
          <w:sz w:val="28"/>
          <w:szCs w:val="28"/>
        </w:rPr>
      </w:pPr>
      <w:r w:rsidRPr="00A26832">
        <w:rPr>
          <w:b/>
          <w:sz w:val="28"/>
          <w:szCs w:val="28"/>
        </w:rPr>
        <w:t xml:space="preserve"> (</w:t>
      </w:r>
      <w:r w:rsidRPr="00343DE4">
        <w:rPr>
          <w:b/>
          <w:sz w:val="28"/>
          <w:szCs w:val="28"/>
        </w:rPr>
        <w:t>nástup možný kdykoliv</w:t>
      </w:r>
      <w:r w:rsidRPr="00A26832">
        <w:rPr>
          <w:b/>
          <w:sz w:val="28"/>
          <w:szCs w:val="28"/>
        </w:rPr>
        <w:t xml:space="preserve">, délka pobytu </w:t>
      </w:r>
      <w:r w:rsidR="00343DE4">
        <w:rPr>
          <w:b/>
          <w:sz w:val="28"/>
          <w:szCs w:val="28"/>
        </w:rPr>
        <w:t>2 až 4</w:t>
      </w:r>
      <w:r w:rsidRPr="00A26832">
        <w:rPr>
          <w:b/>
          <w:sz w:val="28"/>
          <w:szCs w:val="28"/>
        </w:rPr>
        <w:t xml:space="preserve"> noc</w:t>
      </w:r>
      <w:r w:rsidR="00A26832" w:rsidRPr="00A26832">
        <w:rPr>
          <w:b/>
          <w:sz w:val="28"/>
          <w:szCs w:val="28"/>
        </w:rPr>
        <w:t>i</w:t>
      </w:r>
      <w:r w:rsidRPr="00A26832">
        <w:rPr>
          <w:b/>
          <w:sz w:val="28"/>
          <w:szCs w:val="28"/>
        </w:rPr>
        <w:t>)</w:t>
      </w:r>
    </w:p>
    <w:p w:rsidR="00BA3570" w:rsidRPr="00920AFE" w:rsidRDefault="00BA3570" w:rsidP="00BA3570">
      <w:pPr>
        <w:jc w:val="center"/>
        <w:rPr>
          <w:b/>
          <w:sz w:val="4"/>
          <w:szCs w:val="28"/>
        </w:rPr>
      </w:pPr>
    </w:p>
    <w:tbl>
      <w:tblPr>
        <w:tblW w:w="9138" w:type="dxa"/>
        <w:jc w:val="center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2689"/>
        <w:gridCol w:w="2655"/>
        <w:gridCol w:w="2354"/>
      </w:tblGrid>
      <w:tr w:rsidR="00177713" w:rsidRPr="00F63680" w:rsidTr="00177713">
        <w:trPr>
          <w:trHeight w:val="738"/>
          <w:jc w:val="center"/>
        </w:trPr>
        <w:tc>
          <w:tcPr>
            <w:tcW w:w="1440" w:type="dxa"/>
            <w:vAlign w:val="center"/>
          </w:tcPr>
          <w:p w:rsidR="00177713" w:rsidRPr="00F63680" w:rsidRDefault="00177713" w:rsidP="0015419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63680">
              <w:rPr>
                <w:b/>
                <w:sz w:val="28"/>
                <w:szCs w:val="28"/>
              </w:rPr>
              <w:t>POČET NOCÍ</w:t>
            </w:r>
          </w:p>
        </w:tc>
        <w:tc>
          <w:tcPr>
            <w:tcW w:w="2689" w:type="dxa"/>
            <w:vAlign w:val="center"/>
          </w:tcPr>
          <w:p w:rsidR="00177713" w:rsidRPr="00343DE4" w:rsidRDefault="00177713" w:rsidP="00154199">
            <w:pPr>
              <w:tabs>
                <w:tab w:val="left" w:pos="184"/>
              </w:tabs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LŮŽKO V POKOJI</w:t>
            </w:r>
          </w:p>
        </w:tc>
        <w:tc>
          <w:tcPr>
            <w:tcW w:w="2655" w:type="dxa"/>
            <w:vAlign w:val="center"/>
          </w:tcPr>
          <w:p w:rsidR="00177713" w:rsidRPr="00154199" w:rsidRDefault="00177713" w:rsidP="00154199">
            <w:pPr>
              <w:jc w:val="center"/>
              <w:rPr>
                <w:b/>
                <w:sz w:val="28"/>
                <w:szCs w:val="26"/>
              </w:rPr>
            </w:pPr>
            <w:r w:rsidRPr="00154199">
              <w:rPr>
                <w:b/>
                <w:sz w:val="28"/>
                <w:szCs w:val="26"/>
              </w:rPr>
              <w:t>DÍTĚ 3-13 LET</w:t>
            </w:r>
          </w:p>
          <w:p w:rsidR="00177713" w:rsidRDefault="00177713" w:rsidP="00154199">
            <w:pPr>
              <w:jc w:val="center"/>
              <w:rPr>
                <w:sz w:val="28"/>
                <w:szCs w:val="28"/>
              </w:rPr>
            </w:pPr>
            <w:r w:rsidRPr="00F63680">
              <w:rPr>
                <w:sz w:val="28"/>
                <w:szCs w:val="28"/>
              </w:rPr>
              <w:t>na přistýlce</w:t>
            </w:r>
            <w:r>
              <w:rPr>
                <w:sz w:val="28"/>
                <w:szCs w:val="28"/>
              </w:rPr>
              <w:t xml:space="preserve"> v pokoji</w:t>
            </w:r>
          </w:p>
          <w:p w:rsidR="00177713" w:rsidRPr="00343DE4" w:rsidRDefault="00177713" w:rsidP="00154199">
            <w:pPr>
              <w:jc w:val="center"/>
              <w:rPr>
                <w:sz w:val="6"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177713" w:rsidRPr="00154199" w:rsidRDefault="00177713" w:rsidP="00177713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PŘISTÝLKA V POKOJI</w:t>
            </w:r>
          </w:p>
        </w:tc>
      </w:tr>
      <w:tr w:rsidR="00177713" w:rsidRPr="00F63680" w:rsidTr="00177713">
        <w:trPr>
          <w:trHeight w:val="680"/>
          <w:jc w:val="center"/>
        </w:trPr>
        <w:tc>
          <w:tcPr>
            <w:tcW w:w="1440" w:type="dxa"/>
            <w:vAlign w:val="center"/>
          </w:tcPr>
          <w:p w:rsidR="00177713" w:rsidRPr="00154199" w:rsidRDefault="00177713" w:rsidP="00343DE4">
            <w:pPr>
              <w:spacing w:line="216" w:lineRule="auto"/>
              <w:jc w:val="center"/>
              <w:rPr>
                <w:b/>
                <w:sz w:val="32"/>
                <w:szCs w:val="28"/>
              </w:rPr>
            </w:pPr>
            <w:r w:rsidRPr="00154199">
              <w:rPr>
                <w:b/>
                <w:sz w:val="32"/>
                <w:szCs w:val="28"/>
              </w:rPr>
              <w:t>2 noci</w:t>
            </w:r>
          </w:p>
        </w:tc>
        <w:tc>
          <w:tcPr>
            <w:tcW w:w="2689" w:type="dxa"/>
            <w:vAlign w:val="center"/>
          </w:tcPr>
          <w:p w:rsidR="00177713" w:rsidRPr="00F63680" w:rsidRDefault="00177713" w:rsidP="00343DE4">
            <w:pPr>
              <w:spacing w:line="216" w:lineRule="auto"/>
              <w:jc w:val="center"/>
              <w:rPr>
                <w:b/>
                <w:sz w:val="48"/>
                <w:szCs w:val="48"/>
              </w:rPr>
            </w:pPr>
            <w:r w:rsidRPr="00F63680">
              <w:rPr>
                <w:b/>
                <w:sz w:val="48"/>
                <w:szCs w:val="48"/>
              </w:rPr>
              <w:t>4 375 Kč</w:t>
            </w:r>
          </w:p>
        </w:tc>
        <w:tc>
          <w:tcPr>
            <w:tcW w:w="2655" w:type="dxa"/>
            <w:vAlign w:val="center"/>
          </w:tcPr>
          <w:p w:rsidR="00177713" w:rsidRPr="00F63680" w:rsidRDefault="00177713" w:rsidP="00E67C07">
            <w:pPr>
              <w:spacing w:line="216" w:lineRule="auto"/>
              <w:jc w:val="center"/>
              <w:rPr>
                <w:b/>
                <w:sz w:val="48"/>
                <w:szCs w:val="48"/>
              </w:rPr>
            </w:pPr>
            <w:r w:rsidRPr="00F63680">
              <w:rPr>
                <w:b/>
                <w:sz w:val="48"/>
                <w:szCs w:val="48"/>
              </w:rPr>
              <w:t xml:space="preserve">1 </w:t>
            </w:r>
            <w:r>
              <w:rPr>
                <w:b/>
                <w:sz w:val="48"/>
                <w:szCs w:val="48"/>
              </w:rPr>
              <w:t>65</w:t>
            </w:r>
            <w:r w:rsidRPr="00F63680">
              <w:rPr>
                <w:b/>
                <w:sz w:val="48"/>
                <w:szCs w:val="48"/>
              </w:rPr>
              <w:t>0 Kč</w:t>
            </w:r>
          </w:p>
        </w:tc>
        <w:tc>
          <w:tcPr>
            <w:tcW w:w="2354" w:type="dxa"/>
            <w:vAlign w:val="center"/>
          </w:tcPr>
          <w:p w:rsidR="00177713" w:rsidRPr="00F63680" w:rsidRDefault="00177713" w:rsidP="00177713">
            <w:pPr>
              <w:spacing w:line="21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3 760 Kč</w:t>
            </w:r>
          </w:p>
        </w:tc>
      </w:tr>
      <w:tr w:rsidR="00177713" w:rsidRPr="00F63680" w:rsidTr="00177713">
        <w:trPr>
          <w:trHeight w:val="680"/>
          <w:jc w:val="center"/>
        </w:trPr>
        <w:tc>
          <w:tcPr>
            <w:tcW w:w="1440" w:type="dxa"/>
            <w:vAlign w:val="center"/>
          </w:tcPr>
          <w:p w:rsidR="00177713" w:rsidRPr="00154199" w:rsidRDefault="00177713" w:rsidP="00343DE4">
            <w:pPr>
              <w:spacing w:line="216" w:lineRule="auto"/>
              <w:jc w:val="center"/>
              <w:rPr>
                <w:b/>
                <w:sz w:val="32"/>
                <w:szCs w:val="28"/>
              </w:rPr>
            </w:pPr>
            <w:r w:rsidRPr="00154199">
              <w:rPr>
                <w:b/>
                <w:sz w:val="32"/>
                <w:szCs w:val="28"/>
              </w:rPr>
              <w:t>3 noci</w:t>
            </w:r>
          </w:p>
        </w:tc>
        <w:tc>
          <w:tcPr>
            <w:tcW w:w="2689" w:type="dxa"/>
            <w:vAlign w:val="center"/>
          </w:tcPr>
          <w:p w:rsidR="00177713" w:rsidRPr="00F63680" w:rsidRDefault="00177713" w:rsidP="00343DE4">
            <w:pPr>
              <w:spacing w:line="216" w:lineRule="auto"/>
              <w:jc w:val="center"/>
              <w:rPr>
                <w:b/>
                <w:sz w:val="48"/>
                <w:szCs w:val="48"/>
              </w:rPr>
            </w:pPr>
            <w:r w:rsidRPr="00F63680">
              <w:rPr>
                <w:b/>
                <w:sz w:val="48"/>
                <w:szCs w:val="48"/>
              </w:rPr>
              <w:t>6 230 Kč</w:t>
            </w:r>
          </w:p>
        </w:tc>
        <w:tc>
          <w:tcPr>
            <w:tcW w:w="2655" w:type="dxa"/>
            <w:vAlign w:val="center"/>
          </w:tcPr>
          <w:p w:rsidR="00177713" w:rsidRPr="00F63680" w:rsidRDefault="00177713" w:rsidP="00E67C07">
            <w:pPr>
              <w:spacing w:line="216" w:lineRule="auto"/>
              <w:jc w:val="center"/>
              <w:rPr>
                <w:b/>
                <w:sz w:val="48"/>
                <w:szCs w:val="48"/>
              </w:rPr>
            </w:pPr>
            <w:r w:rsidRPr="00F63680">
              <w:rPr>
                <w:b/>
                <w:sz w:val="48"/>
                <w:szCs w:val="48"/>
              </w:rPr>
              <w:t xml:space="preserve">2 </w:t>
            </w:r>
            <w:r>
              <w:rPr>
                <w:b/>
                <w:sz w:val="48"/>
                <w:szCs w:val="48"/>
              </w:rPr>
              <w:t>48</w:t>
            </w:r>
            <w:r w:rsidRPr="00F63680">
              <w:rPr>
                <w:b/>
                <w:sz w:val="48"/>
                <w:szCs w:val="48"/>
              </w:rPr>
              <w:t>0 Kč</w:t>
            </w:r>
          </w:p>
        </w:tc>
        <w:tc>
          <w:tcPr>
            <w:tcW w:w="2354" w:type="dxa"/>
            <w:vAlign w:val="center"/>
          </w:tcPr>
          <w:p w:rsidR="00177713" w:rsidRPr="00F63680" w:rsidRDefault="00177713" w:rsidP="00177713">
            <w:pPr>
              <w:spacing w:line="21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5 650 Kč</w:t>
            </w:r>
          </w:p>
        </w:tc>
      </w:tr>
      <w:tr w:rsidR="00177713" w:rsidRPr="00F63680" w:rsidTr="00177713">
        <w:trPr>
          <w:trHeight w:val="680"/>
          <w:jc w:val="center"/>
        </w:trPr>
        <w:tc>
          <w:tcPr>
            <w:tcW w:w="1440" w:type="dxa"/>
            <w:vAlign w:val="center"/>
          </w:tcPr>
          <w:p w:rsidR="00177713" w:rsidRPr="00154199" w:rsidRDefault="00177713" w:rsidP="00343DE4">
            <w:pPr>
              <w:spacing w:line="216" w:lineRule="auto"/>
              <w:jc w:val="center"/>
              <w:rPr>
                <w:b/>
                <w:sz w:val="32"/>
                <w:szCs w:val="28"/>
              </w:rPr>
            </w:pPr>
            <w:r w:rsidRPr="00154199">
              <w:rPr>
                <w:b/>
                <w:sz w:val="32"/>
                <w:szCs w:val="28"/>
              </w:rPr>
              <w:t>4 noc</w:t>
            </w:r>
            <w:r>
              <w:rPr>
                <w:b/>
                <w:sz w:val="32"/>
                <w:szCs w:val="28"/>
              </w:rPr>
              <w:t>i</w:t>
            </w:r>
          </w:p>
        </w:tc>
        <w:tc>
          <w:tcPr>
            <w:tcW w:w="2689" w:type="dxa"/>
            <w:vAlign w:val="center"/>
          </w:tcPr>
          <w:p w:rsidR="00177713" w:rsidRPr="00F63680" w:rsidRDefault="00177713" w:rsidP="00E67C07">
            <w:pPr>
              <w:spacing w:line="216" w:lineRule="auto"/>
              <w:jc w:val="center"/>
              <w:rPr>
                <w:b/>
                <w:sz w:val="48"/>
                <w:szCs w:val="48"/>
              </w:rPr>
            </w:pPr>
            <w:r w:rsidRPr="00F63680">
              <w:rPr>
                <w:b/>
                <w:sz w:val="48"/>
                <w:szCs w:val="48"/>
              </w:rPr>
              <w:t xml:space="preserve">8 </w:t>
            </w:r>
            <w:r>
              <w:rPr>
                <w:b/>
                <w:sz w:val="48"/>
                <w:szCs w:val="48"/>
              </w:rPr>
              <w:t>67</w:t>
            </w:r>
            <w:r w:rsidRPr="00F63680">
              <w:rPr>
                <w:b/>
                <w:sz w:val="48"/>
                <w:szCs w:val="48"/>
              </w:rPr>
              <w:t>0 Kč</w:t>
            </w:r>
          </w:p>
        </w:tc>
        <w:tc>
          <w:tcPr>
            <w:tcW w:w="2655" w:type="dxa"/>
            <w:vAlign w:val="center"/>
          </w:tcPr>
          <w:p w:rsidR="00177713" w:rsidRPr="00F63680" w:rsidRDefault="00177713" w:rsidP="00343DE4">
            <w:pPr>
              <w:spacing w:line="21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3 300</w:t>
            </w:r>
            <w:r w:rsidRPr="00F63680">
              <w:rPr>
                <w:b/>
                <w:sz w:val="48"/>
                <w:szCs w:val="48"/>
              </w:rPr>
              <w:t xml:space="preserve"> Kč</w:t>
            </w:r>
          </w:p>
        </w:tc>
        <w:tc>
          <w:tcPr>
            <w:tcW w:w="2354" w:type="dxa"/>
            <w:vAlign w:val="center"/>
          </w:tcPr>
          <w:p w:rsidR="00177713" w:rsidRDefault="00177713" w:rsidP="00177713">
            <w:pPr>
              <w:spacing w:line="21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7 520 Kč</w:t>
            </w:r>
          </w:p>
        </w:tc>
      </w:tr>
    </w:tbl>
    <w:p w:rsidR="00F63680" w:rsidRPr="00F63680" w:rsidRDefault="00F63680" w:rsidP="00F63680">
      <w:pPr>
        <w:spacing w:line="216" w:lineRule="auto"/>
        <w:rPr>
          <w:b/>
          <w:color w:val="FF0000"/>
          <w:sz w:val="10"/>
          <w:szCs w:val="10"/>
        </w:rPr>
      </w:pPr>
    </w:p>
    <w:p w:rsidR="00F63680" w:rsidRPr="002B2D33" w:rsidRDefault="00F63680" w:rsidP="00F63680">
      <w:pPr>
        <w:spacing w:line="216" w:lineRule="auto"/>
        <w:ind w:left="-357"/>
        <w:jc w:val="center"/>
        <w:rPr>
          <w:b/>
          <w:color w:val="FF0000"/>
          <w:sz w:val="6"/>
          <w:szCs w:val="10"/>
        </w:rPr>
      </w:pPr>
    </w:p>
    <w:p w:rsidR="00F63680" w:rsidRPr="00F63680" w:rsidRDefault="00F63680" w:rsidP="00F63680">
      <w:pPr>
        <w:spacing w:line="216" w:lineRule="auto"/>
        <w:ind w:left="-357"/>
        <w:jc w:val="center"/>
        <w:rPr>
          <w:b/>
          <w:sz w:val="40"/>
          <w:szCs w:val="40"/>
        </w:rPr>
      </w:pPr>
      <w:r w:rsidRPr="00F63680">
        <w:rPr>
          <w:b/>
          <w:sz w:val="40"/>
          <w:szCs w:val="40"/>
        </w:rPr>
        <w:t>Dítě do 3 let ZDARMA bez nároku na lůžko.</w:t>
      </w:r>
    </w:p>
    <w:p w:rsidR="00F63680" w:rsidRPr="002B2D33" w:rsidRDefault="00F63680" w:rsidP="00F63680">
      <w:pPr>
        <w:rPr>
          <w:color w:val="FF0000"/>
          <w:sz w:val="8"/>
          <w:szCs w:val="10"/>
        </w:rPr>
      </w:pPr>
    </w:p>
    <w:p w:rsidR="00F63680" w:rsidRDefault="00F63680" w:rsidP="00F63680">
      <w:pPr>
        <w:ind w:left="-426"/>
        <w:jc w:val="both"/>
        <w:rPr>
          <w:b/>
          <w:u w:val="single"/>
        </w:rPr>
      </w:pPr>
      <w:r w:rsidRPr="00F63680">
        <w:rPr>
          <w:b/>
          <w:u w:val="single"/>
        </w:rPr>
        <w:t>CENA ZAHRNUJE:</w:t>
      </w:r>
    </w:p>
    <w:p w:rsidR="00F63680" w:rsidRPr="005D16A6" w:rsidRDefault="00F63680" w:rsidP="00F63680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b/>
          <w:sz w:val="22"/>
        </w:rPr>
        <w:t xml:space="preserve">2x, 3x nebo 4x ubytování </w:t>
      </w:r>
      <w:r w:rsidRPr="005D16A6">
        <w:rPr>
          <w:sz w:val="22"/>
        </w:rPr>
        <w:t>v dvojlůžkových pokojích s možností přistýlky</w:t>
      </w:r>
      <w:r w:rsidR="005D16A6" w:rsidRPr="005D16A6">
        <w:rPr>
          <w:sz w:val="22"/>
        </w:rPr>
        <w:t>. Každý pokoj je vybaven minibarem, TV/SAT, telefonem s přímou volbou, připojením na vysokorychlostní internet, vlastní trezor, fénem a p</w:t>
      </w:r>
      <w:r w:rsidR="00B66C6C">
        <w:rPr>
          <w:sz w:val="22"/>
        </w:rPr>
        <w:t xml:space="preserve">racovním stolem, </w:t>
      </w:r>
      <w:r w:rsidR="005D16A6" w:rsidRPr="005D16A6">
        <w:rPr>
          <w:sz w:val="22"/>
        </w:rPr>
        <w:t>vlastní koupeln</w:t>
      </w:r>
      <w:r w:rsidR="00120D1D">
        <w:rPr>
          <w:sz w:val="22"/>
        </w:rPr>
        <w:t>o</w:t>
      </w:r>
      <w:r w:rsidR="005D16A6" w:rsidRPr="005D16A6">
        <w:rPr>
          <w:sz w:val="22"/>
        </w:rPr>
        <w:t>u s vanou nebo sprchovým koutem.</w:t>
      </w:r>
    </w:p>
    <w:p w:rsidR="00A26832" w:rsidRPr="005D16A6" w:rsidRDefault="00A26832" w:rsidP="00F63680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b/>
          <w:sz w:val="22"/>
        </w:rPr>
        <w:t xml:space="preserve">2x, 3x nebo 4x polopenze </w:t>
      </w:r>
      <w:r w:rsidRPr="005D16A6">
        <w:rPr>
          <w:sz w:val="22"/>
        </w:rPr>
        <w:t xml:space="preserve">(snídaně a večeře formou bufetu) </w:t>
      </w:r>
    </w:p>
    <w:p w:rsidR="00A26832" w:rsidRPr="005D16A6" w:rsidRDefault="00343DE4" w:rsidP="00F63680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b/>
          <w:sz w:val="22"/>
        </w:rPr>
        <w:t>a</w:t>
      </w:r>
      <w:r w:rsidR="00A26832" w:rsidRPr="005D16A6">
        <w:rPr>
          <w:b/>
          <w:sz w:val="22"/>
        </w:rPr>
        <w:t xml:space="preserve">nimační a kulturní program </w:t>
      </w:r>
      <w:r w:rsidR="00A26832" w:rsidRPr="005D16A6">
        <w:rPr>
          <w:sz w:val="22"/>
        </w:rPr>
        <w:t xml:space="preserve">pro děti i dospělé </w:t>
      </w:r>
    </w:p>
    <w:p w:rsidR="00B66C6C" w:rsidRPr="00B66C6C" w:rsidRDefault="00A26832" w:rsidP="00B66C6C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b/>
          <w:sz w:val="22"/>
        </w:rPr>
        <w:t>2x denně časově neomezený vstup do Wellness centra</w:t>
      </w:r>
      <w:r w:rsidR="00B66C6C">
        <w:rPr>
          <w:b/>
          <w:sz w:val="22"/>
        </w:rPr>
        <w:t>:</w:t>
      </w:r>
      <w:r w:rsidR="00B66C6C">
        <w:rPr>
          <w:sz w:val="22"/>
        </w:rPr>
        <w:t xml:space="preserve"> hotelový bazén, vířivka, finská a parní sauna</w:t>
      </w:r>
      <w:r w:rsidR="00B64E1D">
        <w:rPr>
          <w:sz w:val="22"/>
        </w:rPr>
        <w:t xml:space="preserve"> (solná, eukalyptová a bylinková)</w:t>
      </w:r>
      <w:r w:rsidR="00B66C6C">
        <w:rPr>
          <w:sz w:val="22"/>
        </w:rPr>
        <w:t>, ochlazovací bazén</w:t>
      </w:r>
    </w:p>
    <w:p w:rsidR="00A26832" w:rsidRPr="00B66C6C" w:rsidRDefault="00343DE4" w:rsidP="00F63680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sz w:val="22"/>
        </w:rPr>
        <w:t>v</w:t>
      </w:r>
      <w:r w:rsidR="00A26832" w:rsidRPr="005D16A6">
        <w:rPr>
          <w:sz w:val="22"/>
        </w:rPr>
        <w:t xml:space="preserve">olný vstup do </w:t>
      </w:r>
      <w:r w:rsidR="00A26832" w:rsidRPr="005D16A6">
        <w:rPr>
          <w:b/>
          <w:sz w:val="22"/>
        </w:rPr>
        <w:t>Fitness centra</w:t>
      </w:r>
    </w:p>
    <w:p w:rsidR="00B66C6C" w:rsidRPr="005D16A6" w:rsidRDefault="00B66C6C" w:rsidP="00F63680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stolní tenis </w:t>
      </w:r>
      <w:r>
        <w:rPr>
          <w:sz w:val="22"/>
        </w:rPr>
        <w:t>se zapůjčením pálek a míčků</w:t>
      </w:r>
      <w:r>
        <w:rPr>
          <w:b/>
          <w:sz w:val="22"/>
        </w:rPr>
        <w:t xml:space="preserve"> </w:t>
      </w:r>
    </w:p>
    <w:p w:rsidR="00A26832" w:rsidRPr="005D16A6" w:rsidRDefault="00343DE4" w:rsidP="00A26832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sz w:val="22"/>
        </w:rPr>
        <w:t>p</w:t>
      </w:r>
      <w:r w:rsidR="00A26832" w:rsidRPr="005D16A6">
        <w:rPr>
          <w:sz w:val="22"/>
        </w:rPr>
        <w:t xml:space="preserve">arkování u hotelu </w:t>
      </w:r>
    </w:p>
    <w:p w:rsidR="00A26832" w:rsidRPr="005D16A6" w:rsidRDefault="00343DE4" w:rsidP="00A26832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sz w:val="22"/>
        </w:rPr>
        <w:t>p</w:t>
      </w:r>
      <w:r w:rsidR="00A26832" w:rsidRPr="005D16A6">
        <w:rPr>
          <w:sz w:val="22"/>
        </w:rPr>
        <w:t xml:space="preserve">řipojení k internetu přes </w:t>
      </w:r>
      <w:proofErr w:type="spellStart"/>
      <w:r w:rsidR="00A26832" w:rsidRPr="005D16A6">
        <w:rPr>
          <w:sz w:val="22"/>
        </w:rPr>
        <w:t>Wi</w:t>
      </w:r>
      <w:proofErr w:type="spellEnd"/>
      <w:r w:rsidR="00A26832" w:rsidRPr="005D16A6">
        <w:rPr>
          <w:sz w:val="22"/>
        </w:rPr>
        <w:t>-</w:t>
      </w:r>
      <w:proofErr w:type="spellStart"/>
      <w:r w:rsidR="00A26832" w:rsidRPr="005D16A6">
        <w:rPr>
          <w:sz w:val="22"/>
        </w:rPr>
        <w:t>Fi</w:t>
      </w:r>
      <w:proofErr w:type="spellEnd"/>
      <w:r w:rsidR="00A26832" w:rsidRPr="005D16A6">
        <w:rPr>
          <w:sz w:val="22"/>
        </w:rPr>
        <w:t xml:space="preserve"> </w:t>
      </w:r>
    </w:p>
    <w:p w:rsidR="00A26832" w:rsidRPr="005D16A6" w:rsidRDefault="00343DE4" w:rsidP="00F63680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b/>
          <w:sz w:val="22"/>
        </w:rPr>
        <w:t>s</w:t>
      </w:r>
      <w:r w:rsidR="00BC36DE" w:rsidRPr="005D16A6">
        <w:rPr>
          <w:b/>
          <w:sz w:val="22"/>
        </w:rPr>
        <w:t>leva 10%</w:t>
      </w:r>
      <w:r w:rsidR="00BC36DE" w:rsidRPr="005D16A6">
        <w:rPr>
          <w:sz w:val="22"/>
        </w:rPr>
        <w:t xml:space="preserve"> na procedury a masáže v hotelovém Wellness centru</w:t>
      </w:r>
    </w:p>
    <w:p w:rsidR="00BC36DE" w:rsidRPr="005D16A6" w:rsidRDefault="00343DE4" w:rsidP="00F63680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b/>
          <w:sz w:val="22"/>
        </w:rPr>
        <w:t>s</w:t>
      </w:r>
      <w:r w:rsidR="00BC36DE" w:rsidRPr="005D16A6">
        <w:rPr>
          <w:b/>
          <w:sz w:val="22"/>
        </w:rPr>
        <w:t>leva 10%</w:t>
      </w:r>
      <w:r w:rsidR="00BC36DE" w:rsidRPr="005D16A6">
        <w:rPr>
          <w:sz w:val="22"/>
        </w:rPr>
        <w:t xml:space="preserve"> na vypůjčení sportovních potřeb a lyžařskou školu </w:t>
      </w:r>
      <w:proofErr w:type="spellStart"/>
      <w:r w:rsidR="00BC36DE" w:rsidRPr="005D16A6">
        <w:rPr>
          <w:sz w:val="22"/>
        </w:rPr>
        <w:t>Premiere</w:t>
      </w:r>
      <w:proofErr w:type="spellEnd"/>
      <w:r w:rsidR="00BC36DE" w:rsidRPr="005D16A6">
        <w:rPr>
          <w:sz w:val="22"/>
        </w:rPr>
        <w:t xml:space="preserve"> ski </w:t>
      </w:r>
      <w:proofErr w:type="spellStart"/>
      <w:r w:rsidR="00BC36DE" w:rsidRPr="005D16A6">
        <w:rPr>
          <w:sz w:val="22"/>
        </w:rPr>
        <w:t>school</w:t>
      </w:r>
      <w:proofErr w:type="spellEnd"/>
    </w:p>
    <w:p w:rsidR="00BC36DE" w:rsidRPr="005D16A6" w:rsidRDefault="00343DE4" w:rsidP="00F63680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b/>
          <w:sz w:val="22"/>
        </w:rPr>
        <w:t>s</w:t>
      </w:r>
      <w:r w:rsidR="00BC36DE" w:rsidRPr="005D16A6">
        <w:rPr>
          <w:b/>
          <w:sz w:val="22"/>
        </w:rPr>
        <w:t>leva 10%</w:t>
      </w:r>
      <w:r w:rsidR="00BC36DE" w:rsidRPr="005D16A6">
        <w:rPr>
          <w:sz w:val="22"/>
        </w:rPr>
        <w:t xml:space="preserve"> do kosmetického salónu </w:t>
      </w:r>
      <w:proofErr w:type="spellStart"/>
      <w:r w:rsidR="00BC36DE" w:rsidRPr="005D16A6">
        <w:rPr>
          <w:sz w:val="22"/>
        </w:rPr>
        <w:t>Beauty</w:t>
      </w:r>
      <w:proofErr w:type="spellEnd"/>
      <w:r w:rsidR="00BC36DE" w:rsidRPr="005D16A6">
        <w:rPr>
          <w:sz w:val="22"/>
        </w:rPr>
        <w:t xml:space="preserve"> salón Mima</w:t>
      </w:r>
    </w:p>
    <w:p w:rsidR="00BC36DE" w:rsidRPr="005D16A6" w:rsidRDefault="00BC36DE" w:rsidP="00F63680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b/>
          <w:sz w:val="22"/>
        </w:rPr>
        <w:t>sleva 15%</w:t>
      </w:r>
      <w:r w:rsidR="00B64E1D">
        <w:rPr>
          <w:sz w:val="22"/>
        </w:rPr>
        <w:t xml:space="preserve"> na </w:t>
      </w:r>
      <w:r w:rsidRPr="005D16A6">
        <w:rPr>
          <w:sz w:val="22"/>
        </w:rPr>
        <w:t xml:space="preserve">auto </w:t>
      </w:r>
      <w:r w:rsidR="00B64E1D">
        <w:rPr>
          <w:sz w:val="22"/>
        </w:rPr>
        <w:t>t</w:t>
      </w:r>
      <w:r w:rsidRPr="005D16A6">
        <w:rPr>
          <w:sz w:val="22"/>
        </w:rPr>
        <w:t>axi</w:t>
      </w:r>
    </w:p>
    <w:p w:rsidR="00BC36DE" w:rsidRPr="005D16A6" w:rsidRDefault="00BC36DE" w:rsidP="00BC36DE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b/>
          <w:sz w:val="22"/>
        </w:rPr>
        <w:t>sleva 15%</w:t>
      </w:r>
      <w:r w:rsidRPr="005D16A6">
        <w:rPr>
          <w:sz w:val="22"/>
        </w:rPr>
        <w:t xml:space="preserve"> na vstupy do </w:t>
      </w:r>
      <w:proofErr w:type="spellStart"/>
      <w:r w:rsidRPr="005D16A6">
        <w:rPr>
          <w:sz w:val="22"/>
        </w:rPr>
        <w:t>ThermalParku</w:t>
      </w:r>
      <w:proofErr w:type="spellEnd"/>
      <w:r w:rsidRPr="005D16A6">
        <w:rPr>
          <w:sz w:val="22"/>
        </w:rPr>
        <w:t xml:space="preserve"> </w:t>
      </w:r>
      <w:proofErr w:type="spellStart"/>
      <w:r w:rsidRPr="005D16A6">
        <w:rPr>
          <w:sz w:val="22"/>
        </w:rPr>
        <w:t>Vrbov</w:t>
      </w:r>
      <w:proofErr w:type="spellEnd"/>
    </w:p>
    <w:p w:rsidR="00BC36DE" w:rsidRPr="005D16A6" w:rsidRDefault="00BC36DE" w:rsidP="00BC36DE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b/>
          <w:sz w:val="22"/>
        </w:rPr>
        <w:t>sleva 20%</w:t>
      </w:r>
      <w:r w:rsidRPr="005D16A6">
        <w:rPr>
          <w:sz w:val="22"/>
        </w:rPr>
        <w:t xml:space="preserve"> na vstup do </w:t>
      </w:r>
      <w:proofErr w:type="spellStart"/>
      <w:proofErr w:type="gramStart"/>
      <w:r w:rsidRPr="005D16A6">
        <w:rPr>
          <w:sz w:val="22"/>
        </w:rPr>
        <w:t>Wild</w:t>
      </w:r>
      <w:proofErr w:type="spellEnd"/>
      <w:proofErr w:type="gramEnd"/>
      <w:r w:rsidRPr="005D16A6">
        <w:rPr>
          <w:sz w:val="22"/>
        </w:rPr>
        <w:t xml:space="preserve"> Parku ve </w:t>
      </w:r>
      <w:proofErr w:type="spellStart"/>
      <w:r w:rsidRPr="005D16A6">
        <w:rPr>
          <w:sz w:val="22"/>
        </w:rPr>
        <w:t>Veľkej</w:t>
      </w:r>
      <w:proofErr w:type="spellEnd"/>
      <w:r w:rsidRPr="005D16A6">
        <w:rPr>
          <w:sz w:val="22"/>
        </w:rPr>
        <w:t xml:space="preserve"> Lomnici</w:t>
      </w:r>
    </w:p>
    <w:p w:rsidR="00BC36DE" w:rsidRPr="005D16A6" w:rsidRDefault="00BC36DE" w:rsidP="00BC36DE">
      <w:pPr>
        <w:pStyle w:val="Odstavecseseznamem"/>
        <w:numPr>
          <w:ilvl w:val="0"/>
          <w:numId w:val="3"/>
        </w:numPr>
        <w:jc w:val="both"/>
        <w:rPr>
          <w:b/>
          <w:sz w:val="22"/>
          <w:u w:val="single"/>
        </w:rPr>
      </w:pPr>
      <w:r w:rsidRPr="005D16A6">
        <w:rPr>
          <w:b/>
          <w:sz w:val="22"/>
        </w:rPr>
        <w:t>sleva 25%</w:t>
      </w:r>
      <w:r w:rsidR="00B64E1D">
        <w:rPr>
          <w:sz w:val="22"/>
        </w:rPr>
        <w:t xml:space="preserve"> na vstup do SNG </w:t>
      </w:r>
      <w:proofErr w:type="spellStart"/>
      <w:r w:rsidR="00B64E1D">
        <w:rPr>
          <w:sz w:val="22"/>
        </w:rPr>
        <w:t>kaštieľa</w:t>
      </w:r>
      <w:proofErr w:type="spellEnd"/>
      <w:r w:rsidR="00B64E1D">
        <w:rPr>
          <w:sz w:val="22"/>
        </w:rPr>
        <w:t xml:space="preserve"> v</w:t>
      </w:r>
      <w:r w:rsidRPr="005D16A6">
        <w:rPr>
          <w:sz w:val="22"/>
        </w:rPr>
        <w:t xml:space="preserve"> </w:t>
      </w:r>
      <w:proofErr w:type="spellStart"/>
      <w:r w:rsidRPr="005D16A6">
        <w:rPr>
          <w:sz w:val="22"/>
        </w:rPr>
        <w:t>Strážkách</w:t>
      </w:r>
      <w:proofErr w:type="spellEnd"/>
      <w:r w:rsidRPr="005D16A6">
        <w:rPr>
          <w:sz w:val="22"/>
        </w:rPr>
        <w:t xml:space="preserve">  </w:t>
      </w:r>
    </w:p>
    <w:p w:rsidR="00F63680" w:rsidRPr="002B2D33" w:rsidRDefault="00F63680" w:rsidP="00F63680">
      <w:pPr>
        <w:ind w:left="-142"/>
        <w:rPr>
          <w:color w:val="FF0000"/>
          <w:sz w:val="8"/>
        </w:rPr>
      </w:pPr>
    </w:p>
    <w:p w:rsidR="00F63680" w:rsidRDefault="00F63680" w:rsidP="00F63680">
      <w:pPr>
        <w:ind w:left="-426"/>
        <w:rPr>
          <w:b/>
          <w:u w:val="single"/>
        </w:rPr>
      </w:pPr>
      <w:r w:rsidRPr="00A26832">
        <w:rPr>
          <w:b/>
          <w:u w:val="single"/>
        </w:rPr>
        <w:t>CENA NEZAHRNUJE:</w:t>
      </w:r>
    </w:p>
    <w:p w:rsidR="00A26832" w:rsidRPr="005D16A6" w:rsidRDefault="00154199" w:rsidP="00A26832">
      <w:pPr>
        <w:pStyle w:val="Odstavecseseznamem"/>
        <w:numPr>
          <w:ilvl w:val="0"/>
          <w:numId w:val="4"/>
        </w:numPr>
        <w:rPr>
          <w:b/>
          <w:sz w:val="22"/>
          <w:u w:val="single"/>
        </w:rPr>
      </w:pPr>
      <w:r w:rsidRPr="005D16A6">
        <w:rPr>
          <w:sz w:val="22"/>
        </w:rPr>
        <w:t>r</w:t>
      </w:r>
      <w:r w:rsidR="00A26832" w:rsidRPr="005D16A6">
        <w:rPr>
          <w:sz w:val="22"/>
        </w:rPr>
        <w:t>ekreační poplatek 1 EUR/dospělá osoba a noc</w:t>
      </w:r>
      <w:r w:rsidR="00B66C6C">
        <w:rPr>
          <w:sz w:val="22"/>
        </w:rPr>
        <w:t>, platba na místě</w:t>
      </w:r>
    </w:p>
    <w:p w:rsidR="00A26832" w:rsidRPr="005D16A6" w:rsidRDefault="00154199" w:rsidP="00A26832">
      <w:pPr>
        <w:pStyle w:val="Odstavecseseznamem"/>
        <w:numPr>
          <w:ilvl w:val="0"/>
          <w:numId w:val="4"/>
        </w:numPr>
        <w:rPr>
          <w:b/>
          <w:sz w:val="22"/>
          <w:u w:val="single"/>
        </w:rPr>
      </w:pPr>
      <w:r w:rsidRPr="005D16A6">
        <w:rPr>
          <w:sz w:val="22"/>
        </w:rPr>
        <w:t>p</w:t>
      </w:r>
      <w:r w:rsidR="00A26832" w:rsidRPr="005D16A6">
        <w:rPr>
          <w:sz w:val="22"/>
        </w:rPr>
        <w:t>říplatek za psa nebo kočku 25 EUR/noc</w:t>
      </w:r>
      <w:r w:rsidR="00B66C6C">
        <w:rPr>
          <w:sz w:val="22"/>
        </w:rPr>
        <w:t>, platba na místě</w:t>
      </w:r>
    </w:p>
    <w:p w:rsidR="00F63680" w:rsidRPr="00017CAB" w:rsidRDefault="00F63680" w:rsidP="00F63680">
      <w:pPr>
        <w:ind w:right="-828"/>
        <w:rPr>
          <w:color w:val="FF0000"/>
          <w:sz w:val="8"/>
          <w:szCs w:val="10"/>
        </w:rPr>
      </w:pPr>
    </w:p>
    <w:p w:rsidR="00F63680" w:rsidRPr="00A26832" w:rsidRDefault="00F63680" w:rsidP="00F63680">
      <w:pPr>
        <w:ind w:left="-426" w:right="-828"/>
        <w:rPr>
          <w:sz w:val="16"/>
          <w:szCs w:val="16"/>
        </w:rPr>
      </w:pPr>
      <w:r w:rsidRPr="00A26832">
        <w:rPr>
          <w:b/>
          <w:sz w:val="16"/>
          <w:szCs w:val="16"/>
          <w:u w:val="single"/>
        </w:rPr>
        <w:t>Organizátor pobytu</w:t>
      </w:r>
      <w:r w:rsidRPr="00A26832">
        <w:rPr>
          <w:sz w:val="16"/>
          <w:szCs w:val="16"/>
        </w:rPr>
        <w:t>:</w:t>
      </w:r>
    </w:p>
    <w:p w:rsidR="00F63680" w:rsidRPr="00A26832" w:rsidRDefault="00F63680" w:rsidP="00F63680">
      <w:pPr>
        <w:ind w:left="-426" w:right="-828"/>
        <w:rPr>
          <w:sz w:val="16"/>
          <w:szCs w:val="16"/>
        </w:rPr>
      </w:pPr>
      <w:r w:rsidRPr="00A26832">
        <w:rPr>
          <w:sz w:val="16"/>
          <w:szCs w:val="16"/>
        </w:rPr>
        <w:t xml:space="preserve">Cestovní kancelář DCK REKREA OSTRAVA s.r.o., Nádražní 40, 702 00 Ostrava 1, </w:t>
      </w:r>
    </w:p>
    <w:p w:rsidR="00F63680" w:rsidRPr="00A26832" w:rsidRDefault="00F63680" w:rsidP="00F63680">
      <w:pPr>
        <w:ind w:left="-426" w:right="-828"/>
        <w:rPr>
          <w:sz w:val="16"/>
          <w:szCs w:val="16"/>
        </w:rPr>
      </w:pPr>
      <w:r w:rsidRPr="00A26832">
        <w:rPr>
          <w:sz w:val="16"/>
          <w:szCs w:val="16"/>
        </w:rPr>
        <w:t xml:space="preserve">Tel.: 596 115 909, 596 122 427 tel./fax.: 596 112 301,e-mail: </w:t>
      </w:r>
      <w:hyperlink r:id="rId5" w:history="1">
        <w:r w:rsidRPr="00A26832">
          <w:rPr>
            <w:rStyle w:val="Hypertextovodkaz"/>
            <w:color w:val="auto"/>
            <w:sz w:val="16"/>
            <w:szCs w:val="16"/>
          </w:rPr>
          <w:t>rekrea@rekrea.info</w:t>
        </w:r>
      </w:hyperlink>
      <w:r w:rsidRPr="00A26832">
        <w:rPr>
          <w:sz w:val="16"/>
          <w:szCs w:val="16"/>
        </w:rPr>
        <w:t xml:space="preserve"> </w:t>
      </w:r>
      <w:hyperlink r:id="rId6" w:history="1">
        <w:r w:rsidRPr="00A26832">
          <w:rPr>
            <w:rStyle w:val="Hypertextovodkaz"/>
            <w:color w:val="auto"/>
            <w:sz w:val="16"/>
            <w:szCs w:val="16"/>
          </w:rPr>
          <w:t>www.rekrea.info</w:t>
        </w:r>
      </w:hyperlink>
      <w:r w:rsidRPr="00A26832">
        <w:rPr>
          <w:sz w:val="16"/>
          <w:szCs w:val="16"/>
        </w:rPr>
        <w:t xml:space="preserve">. </w:t>
      </w:r>
    </w:p>
    <w:p w:rsidR="001E1F04" w:rsidRPr="00F63680" w:rsidRDefault="00B66C6C" w:rsidP="00B66C6C">
      <w:pPr>
        <w:ind w:left="-426" w:right="-828"/>
        <w:rPr>
          <w:color w:val="FF0000"/>
        </w:rPr>
      </w:pPr>
      <w:r>
        <w:rPr>
          <w:b/>
          <w:sz w:val="16"/>
          <w:szCs w:val="16"/>
        </w:rPr>
        <w:t xml:space="preserve">Nabídka od </w:t>
      </w:r>
      <w:proofErr w:type="gramStart"/>
      <w:r>
        <w:rPr>
          <w:b/>
          <w:sz w:val="16"/>
          <w:szCs w:val="16"/>
        </w:rPr>
        <w:t>14</w:t>
      </w:r>
      <w:r w:rsidR="00F63680" w:rsidRPr="00A26832">
        <w:rPr>
          <w:b/>
          <w:sz w:val="16"/>
          <w:szCs w:val="16"/>
        </w:rPr>
        <w:t>.0</w:t>
      </w:r>
      <w:r>
        <w:rPr>
          <w:b/>
          <w:sz w:val="16"/>
          <w:szCs w:val="16"/>
        </w:rPr>
        <w:t>2</w:t>
      </w:r>
      <w:r w:rsidR="00F63680" w:rsidRPr="00A26832">
        <w:rPr>
          <w:b/>
          <w:sz w:val="16"/>
          <w:szCs w:val="16"/>
        </w:rPr>
        <w:t>.2018</w:t>
      </w:r>
      <w:proofErr w:type="gramEnd"/>
      <w:r w:rsidR="00F63680" w:rsidRPr="00A26832">
        <w:rPr>
          <w:b/>
          <w:sz w:val="16"/>
          <w:szCs w:val="16"/>
        </w:rPr>
        <w:t xml:space="preserve"> platí do vyprodání. </w:t>
      </w:r>
    </w:p>
    <w:sectPr w:rsidR="001E1F04" w:rsidRPr="00F63680" w:rsidSect="00B041E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384"/>
    <w:multiLevelType w:val="hybridMultilevel"/>
    <w:tmpl w:val="781EB1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A636C"/>
    <w:multiLevelType w:val="hybridMultilevel"/>
    <w:tmpl w:val="DCB6ED6C"/>
    <w:lvl w:ilvl="0" w:tplc="41CA697A">
      <w:start w:val="1"/>
      <w:numFmt w:val="bullet"/>
      <w:lvlText w:val=""/>
      <w:lvlJc w:val="left"/>
      <w:pPr>
        <w:ind w:left="29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Marlett" w:hAnsi="Marlett" w:hint="default"/>
      </w:rPr>
    </w:lvl>
  </w:abstractNum>
  <w:abstractNum w:abstractNumId="2">
    <w:nsid w:val="579C380F"/>
    <w:multiLevelType w:val="hybridMultilevel"/>
    <w:tmpl w:val="CC242278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991699E"/>
    <w:multiLevelType w:val="hybridMultilevel"/>
    <w:tmpl w:val="31DAC206"/>
    <w:lvl w:ilvl="0" w:tplc="41CA697A">
      <w:start w:val="1"/>
      <w:numFmt w:val="bullet"/>
      <w:lvlText w:val=""/>
      <w:lvlJc w:val="left"/>
      <w:pPr>
        <w:ind w:left="29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680"/>
    <w:rsid w:val="00017CAB"/>
    <w:rsid w:val="000210A6"/>
    <w:rsid w:val="00120D1D"/>
    <w:rsid w:val="00154199"/>
    <w:rsid w:val="00177713"/>
    <w:rsid w:val="001E1F04"/>
    <w:rsid w:val="002B2D33"/>
    <w:rsid w:val="00343DE4"/>
    <w:rsid w:val="005D16A6"/>
    <w:rsid w:val="006723B9"/>
    <w:rsid w:val="006D1BBA"/>
    <w:rsid w:val="00781EB5"/>
    <w:rsid w:val="00920AFE"/>
    <w:rsid w:val="00A26832"/>
    <w:rsid w:val="00B041EF"/>
    <w:rsid w:val="00B64E1D"/>
    <w:rsid w:val="00B66C6C"/>
    <w:rsid w:val="00BA3570"/>
    <w:rsid w:val="00BC36DE"/>
    <w:rsid w:val="00E67C07"/>
    <w:rsid w:val="00F6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636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3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rea.info" TargetMode="External"/><Relationship Id="rId5" Type="http://schemas.openxmlformats.org/officeDocument/2006/relationships/hyperlink" Target="mailto:rekrea@rekre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Ostrava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16</cp:revision>
  <cp:lastPrinted>2018-02-21T08:12:00Z</cp:lastPrinted>
  <dcterms:created xsi:type="dcterms:W3CDTF">2018-02-14T09:59:00Z</dcterms:created>
  <dcterms:modified xsi:type="dcterms:W3CDTF">2018-02-21T08:19:00Z</dcterms:modified>
</cp:coreProperties>
</file>